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7DB097D" w14:textId="77777777" w:rsidR="008D17D1" w:rsidRPr="00D23355" w:rsidRDefault="008D17D1" w:rsidP="00D23355">
      <w:pPr>
        <w:pStyle w:val="CUPAhead"/>
      </w:pPr>
      <w:proofErr w:type="spellStart"/>
      <w:r w:rsidRPr="00D23355">
        <w:t>Ficha</w:t>
      </w:r>
      <w:proofErr w:type="spellEnd"/>
      <w:r w:rsidRPr="00D23355">
        <w:t xml:space="preserve"> 5.2.3 </w:t>
      </w:r>
    </w:p>
    <w:p w14:paraId="2907EABC" w14:textId="77777777" w:rsidR="008D17D1" w:rsidRPr="00D23355" w:rsidRDefault="00194E9A" w:rsidP="00D23355">
      <w:pPr>
        <w:pStyle w:val="CUPBheadafterAhead"/>
      </w:pPr>
      <w:proofErr w:type="spellStart"/>
      <w:r>
        <w:t>Trabajo</w:t>
      </w:r>
      <w:proofErr w:type="spellEnd"/>
      <w:r>
        <w:t xml:space="preserve"> o</w:t>
      </w:r>
      <w:r w:rsidR="008D17D1" w:rsidRPr="00D23355">
        <w:t xml:space="preserve">ral </w:t>
      </w:r>
      <w:proofErr w:type="spellStart"/>
      <w:r w:rsidR="008D17D1" w:rsidRPr="00D23355">
        <w:t>en</w:t>
      </w:r>
      <w:proofErr w:type="spellEnd"/>
      <w:r w:rsidR="008D17D1" w:rsidRPr="00D23355">
        <w:t xml:space="preserve"> </w:t>
      </w:r>
      <w:proofErr w:type="spellStart"/>
      <w:r w:rsidR="008D17D1" w:rsidRPr="00D23355">
        <w:t>grupos</w:t>
      </w:r>
      <w:proofErr w:type="spellEnd"/>
      <w:r w:rsidR="00642DCD">
        <w:t>:</w:t>
      </w:r>
      <w:r w:rsidR="008D17D1" w:rsidRPr="00D23355">
        <w:t xml:space="preserve"> El </w:t>
      </w:r>
      <w:proofErr w:type="spellStart"/>
      <w:r w:rsidR="008D17D1" w:rsidRPr="00D23355">
        <w:t>juego</w:t>
      </w:r>
      <w:proofErr w:type="spellEnd"/>
      <w:r w:rsidR="008D17D1" w:rsidRPr="00D23355">
        <w:t xml:space="preserve"> de </w:t>
      </w:r>
      <w:proofErr w:type="spellStart"/>
      <w:r w:rsidR="008D17D1" w:rsidRPr="00D23355">
        <w:t>los</w:t>
      </w:r>
      <w:proofErr w:type="spellEnd"/>
      <w:r w:rsidR="008D17D1" w:rsidRPr="00D23355">
        <w:t xml:space="preserve"> </w:t>
      </w:r>
      <w:proofErr w:type="spellStart"/>
      <w:r w:rsidR="008D17D1" w:rsidRPr="00D23355">
        <w:t>sinónimos</w:t>
      </w:r>
      <w:proofErr w:type="spellEnd"/>
    </w:p>
    <w:p w14:paraId="2FC4FE8C" w14:textId="77777777" w:rsidR="008D17D1" w:rsidRDefault="008D17D1" w:rsidP="00D23355">
      <w:pPr>
        <w:pStyle w:val="CUPBodytext"/>
        <w:rPr>
          <w:lang w:val="es-ES"/>
        </w:rPr>
      </w:pPr>
      <w:r>
        <w:rPr>
          <w:lang w:val="es-ES"/>
        </w:rPr>
        <w:t>En grupos de dos jugad con otro</w:t>
      </w:r>
      <w:r w:rsidR="00194E9A">
        <w:rPr>
          <w:lang w:val="es-ES"/>
        </w:rPr>
        <w:t xml:space="preserve">s equipos de vuestra clase </w:t>
      </w:r>
      <w:r>
        <w:rPr>
          <w:lang w:val="es-ES"/>
        </w:rPr>
        <w:t>a ver quién encuentra los sinónimos para cada una de las pal</w:t>
      </w:r>
      <w:r w:rsidR="00194E9A">
        <w:rPr>
          <w:lang w:val="es-ES"/>
        </w:rPr>
        <w:t>abras relacionadas con el medio</w:t>
      </w:r>
      <w:r>
        <w:rPr>
          <w:lang w:val="es-ES"/>
        </w:rPr>
        <w:t>ambiente de las siguientes dos listas. El grupo más rápido gana el juego.</w:t>
      </w:r>
    </w:p>
    <w:p w14:paraId="336608F1" w14:textId="77777777" w:rsidR="008D17D1" w:rsidRPr="00194E9A" w:rsidRDefault="008D17D1" w:rsidP="00D23355">
      <w:pPr>
        <w:pStyle w:val="CUPChead"/>
        <w:rPr>
          <w:rFonts w:asciiTheme="majorHAnsi" w:eastAsiaTheme="majorEastAsia" w:hAnsiTheme="majorHAnsi" w:cstheme="majorBidi"/>
          <w:lang w:val="es-ES"/>
        </w:rPr>
      </w:pPr>
      <w:r w:rsidRPr="00194E9A">
        <w:rPr>
          <w:rFonts w:asciiTheme="majorHAnsi" w:eastAsiaTheme="majorEastAsia" w:hAnsiTheme="majorHAnsi" w:cstheme="majorBidi"/>
          <w:lang w:val="es-ES"/>
        </w:rPr>
        <w:t>Lista A</w:t>
      </w:r>
    </w:p>
    <w:p w14:paraId="6C71D559" w14:textId="77777777" w:rsidR="00D23355" w:rsidRDefault="002D0A7F" w:rsidP="00D23355">
      <w:pPr>
        <w:pStyle w:val="CUPChead"/>
        <w:rPr>
          <w:rFonts w:asciiTheme="majorHAnsi" w:eastAsiaTheme="majorEastAsia" w:hAnsiTheme="majorHAnsi" w:cstheme="majorBidi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0066BD63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7" type="#_x0000_t202" alt="" style="width:468pt;height:42.7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6E56FEC4" w14:textId="673265BC" w:rsidR="00D23355" w:rsidRPr="00F06DED" w:rsidRDefault="00194E9A" w:rsidP="00D23355">
                  <w:pPr>
                    <w:pStyle w:val="00CUPboxstyle"/>
                    <w:spacing w:before="120" w:after="120"/>
                    <w:rPr>
                      <w:sz w:val="20"/>
                      <w:szCs w:val="20"/>
                      <w:lang w:val="es-ES"/>
                    </w:rPr>
                  </w:pPr>
                  <w:r w:rsidRPr="00F06DED">
                    <w:rPr>
                      <w:sz w:val="20"/>
                      <w:szCs w:val="20"/>
                      <w:lang w:val="es-ES"/>
                    </w:rPr>
                    <w:t>h</w:t>
                  </w:r>
                  <w:r w:rsidR="00D23355" w:rsidRPr="00F06DED">
                    <w:rPr>
                      <w:sz w:val="20"/>
                      <w:szCs w:val="20"/>
                      <w:lang w:val="es-ES"/>
                    </w:rPr>
                    <w:t>ambre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="00D23355" w:rsidRPr="00F06DED">
                    <w:rPr>
                      <w:sz w:val="20"/>
                      <w:szCs w:val="20"/>
                      <w:lang w:val="es-ES"/>
                    </w:rPr>
                    <w:t>ecológico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="00D23355" w:rsidRPr="00F06DED">
                    <w:rPr>
                      <w:sz w:val="20"/>
                      <w:szCs w:val="20"/>
                      <w:lang w:val="es-ES"/>
                    </w:rPr>
                    <w:t>cosecha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="00D23355" w:rsidRPr="00F06DED">
                    <w:rPr>
                      <w:sz w:val="20"/>
                      <w:szCs w:val="20"/>
                      <w:lang w:val="es-ES"/>
                    </w:rPr>
                    <w:t>desnutrición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="00D23355" w:rsidRPr="00F06DED">
                    <w:rPr>
                      <w:sz w:val="20"/>
                      <w:szCs w:val="20"/>
                      <w:lang w:val="es-ES"/>
                    </w:rPr>
                    <w:t>alimentación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="00D23355" w:rsidRPr="00F06DED">
                    <w:rPr>
                      <w:sz w:val="20"/>
                      <w:szCs w:val="20"/>
                      <w:lang w:val="es-ES"/>
                    </w:rPr>
                    <w:t>obeso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="00D23355" w:rsidRPr="00F06DED">
                    <w:rPr>
                      <w:sz w:val="20"/>
                      <w:szCs w:val="20"/>
                      <w:lang w:val="es-ES"/>
                    </w:rPr>
                    <w:t>desigualdad</w:t>
                  </w:r>
                  <w:r w:rsidR="002800EE"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="00D23355" w:rsidRPr="00F06DED">
                    <w:rPr>
                      <w:sz w:val="20"/>
                      <w:szCs w:val="20"/>
                      <w:lang w:val="es-ES"/>
                    </w:rPr>
                    <w:t>pobre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="00D23355" w:rsidRPr="00F06DED">
                    <w:rPr>
                      <w:sz w:val="20"/>
                      <w:szCs w:val="20"/>
                      <w:lang w:val="es-ES"/>
                    </w:rPr>
                    <w:t>justo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="0087792D">
                    <w:rPr>
                      <w:sz w:val="20"/>
                      <w:szCs w:val="20"/>
                      <w:lang w:val="es-ES"/>
                    </w:rPr>
                    <w:br/>
                  </w:r>
                  <w:r w:rsidR="00D23355" w:rsidRPr="00F06DED">
                    <w:rPr>
                      <w:sz w:val="20"/>
                      <w:szCs w:val="20"/>
                      <w:lang w:val="es-ES"/>
                    </w:rPr>
                    <w:t>rico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="00D23355" w:rsidRPr="00F06DED">
                    <w:rPr>
                      <w:sz w:val="20"/>
                      <w:szCs w:val="20"/>
                      <w:lang w:val="es-ES"/>
                    </w:rPr>
                    <w:t>salud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="00D23355" w:rsidRPr="00F06DED">
                    <w:rPr>
                      <w:sz w:val="20"/>
                      <w:szCs w:val="20"/>
                      <w:lang w:val="es-ES"/>
                    </w:rPr>
                    <w:t>despilfarro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="00D23355" w:rsidRPr="00F06DED">
                    <w:rPr>
                      <w:sz w:val="20"/>
                      <w:szCs w:val="20"/>
                      <w:lang w:val="es-ES"/>
                    </w:rPr>
                    <w:t>basura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="00D23355" w:rsidRPr="00F06DED">
                    <w:rPr>
                      <w:sz w:val="20"/>
                      <w:szCs w:val="20"/>
                      <w:lang w:val="es-ES"/>
                    </w:rPr>
                    <w:t>crisis</w:t>
                  </w:r>
                </w:p>
              </w:txbxContent>
            </v:textbox>
            <w10:anchorlock/>
          </v:shape>
        </w:pict>
      </w:r>
    </w:p>
    <w:p w14:paraId="6612A254" w14:textId="77777777" w:rsidR="008D17D1" w:rsidRPr="00194E9A" w:rsidRDefault="008D17D1" w:rsidP="00D23355">
      <w:pPr>
        <w:pStyle w:val="CUPChead"/>
        <w:rPr>
          <w:rFonts w:asciiTheme="majorHAnsi" w:eastAsiaTheme="majorEastAsia" w:hAnsiTheme="majorHAnsi" w:cstheme="majorBidi"/>
          <w:lang w:val="es-ES"/>
        </w:rPr>
      </w:pPr>
      <w:r w:rsidRPr="00194E9A">
        <w:rPr>
          <w:rFonts w:asciiTheme="majorHAnsi" w:eastAsiaTheme="majorEastAsia" w:hAnsiTheme="majorHAnsi" w:cstheme="majorBidi"/>
          <w:lang w:val="es-ES"/>
        </w:rPr>
        <w:t>Lista B</w:t>
      </w:r>
    </w:p>
    <w:p w14:paraId="73EA590A" w14:textId="77777777" w:rsidR="00D23355" w:rsidRDefault="002D0A7F" w:rsidP="00D23355">
      <w:pPr>
        <w:pStyle w:val="CUPChead"/>
        <w:rPr>
          <w:rFonts w:asciiTheme="majorHAnsi" w:eastAsiaTheme="majorEastAsia" w:hAnsiTheme="majorHAnsi" w:cstheme="majorBidi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374BEEDD">
          <v:shape id="Text Box 3" o:spid="_x0000_s1026" type="#_x0000_t202" alt="" style="width:468pt;height:42.7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1D32A95C" w14:textId="594248DD" w:rsidR="00D23355" w:rsidRPr="00F06DED" w:rsidRDefault="00D23355" w:rsidP="00D23355">
                  <w:pPr>
                    <w:pStyle w:val="00CUPboxstyle"/>
                    <w:spacing w:before="120" w:after="120"/>
                    <w:rPr>
                      <w:sz w:val="20"/>
                      <w:szCs w:val="20"/>
                      <w:lang w:val="es-ES"/>
                    </w:rPr>
                  </w:pPr>
                  <w:r w:rsidRPr="00F06DED">
                    <w:rPr>
                      <w:sz w:val="20"/>
                      <w:szCs w:val="20"/>
                      <w:lang w:val="es-ES"/>
                    </w:rPr>
                    <w:t>dificultad</w:t>
                  </w:r>
                  <w:r w:rsidR="00194E9A"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>ecolección</w:t>
                  </w:r>
                  <w:r w:rsidR="00194E9A"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>vitalidad</w:t>
                  </w:r>
                  <w:r w:rsidR="00194E9A"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>famélico</w:t>
                  </w:r>
                  <w:r w:rsidR="00194E9A"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>nutrición</w:t>
                  </w:r>
                  <w:r w:rsidR="00194E9A"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>derroche</w:t>
                  </w:r>
                  <w:r w:rsidR="00194E9A"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>equitativo</w:t>
                  </w:r>
                  <w:r w:rsidR="002800EE"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bookmarkStart w:id="0" w:name="_GoBack"/>
                  <w:bookmarkEnd w:id="0"/>
                  <w:r w:rsidRPr="00F06DED">
                    <w:rPr>
                      <w:sz w:val="20"/>
                      <w:szCs w:val="20"/>
                      <w:lang w:val="es-ES"/>
                    </w:rPr>
                    <w:t>verde</w:t>
                  </w:r>
                  <w:r w:rsidR="00194E9A"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>desperdicios</w:t>
                  </w:r>
                  <w:r w:rsidR="00194E9A"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>opulento</w:t>
                  </w:r>
                  <w:r w:rsidR="00194E9A"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>sobrepeso</w:t>
                  </w:r>
                  <w:r w:rsidR="00194E9A"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>disparidad</w:t>
                  </w:r>
                  <w:r w:rsidR="00194E9A"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>malnutrición</w:t>
                  </w:r>
                  <w:r w:rsidR="00194E9A" w:rsidRPr="00F06DED">
                    <w:rPr>
                      <w:sz w:val="20"/>
                      <w:szCs w:val="20"/>
                      <w:lang w:val="es-ES"/>
                    </w:rPr>
                    <w:t xml:space="preserve">  -  </w:t>
                  </w:r>
                  <w:r w:rsidRPr="00F06DED">
                    <w:rPr>
                      <w:sz w:val="20"/>
                      <w:szCs w:val="20"/>
                      <w:lang w:val="es-ES"/>
                    </w:rPr>
                    <w:t>mísero</w:t>
                  </w:r>
                </w:p>
              </w:txbxContent>
            </v:textbox>
            <w10:anchorlock/>
          </v:shape>
        </w:pict>
      </w:r>
    </w:p>
    <w:sectPr w:rsidR="00D23355" w:rsidSect="00D2335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2326B7E" w14:textId="77777777" w:rsidR="002D0A7F" w:rsidRDefault="002D0A7F" w:rsidP="00D23355">
      <w:r>
        <w:separator/>
      </w:r>
    </w:p>
  </w:endnote>
  <w:endnote w:type="continuationSeparator" w:id="0">
    <w:p w14:paraId="66CAFF1F" w14:textId="77777777" w:rsidR="002D0A7F" w:rsidRDefault="002D0A7F" w:rsidP="00D233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35E307" w14:textId="77777777" w:rsidR="00620803" w:rsidRDefault="0062080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E224EB" w14:textId="77777777" w:rsidR="00D23355" w:rsidRPr="000F772E" w:rsidRDefault="00D23355" w:rsidP="00D23355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6F8A02" w14:textId="77777777" w:rsidR="00620803" w:rsidRDefault="0062080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091FA2" w14:textId="77777777" w:rsidR="002D0A7F" w:rsidRDefault="002D0A7F" w:rsidP="00D23355">
      <w:r>
        <w:separator/>
      </w:r>
    </w:p>
  </w:footnote>
  <w:footnote w:type="continuationSeparator" w:id="0">
    <w:p w14:paraId="3EF7BFEA" w14:textId="77777777" w:rsidR="002D0A7F" w:rsidRDefault="002D0A7F" w:rsidP="00D2335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8D553F" w14:textId="77777777" w:rsidR="00620803" w:rsidRDefault="0062080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8E7DE1" w14:textId="77777777" w:rsidR="00D23355" w:rsidRDefault="00620803" w:rsidP="00620803">
    <w:pPr>
      <w:pStyle w:val="Header"/>
      <w:ind w:left="-851"/>
    </w:pPr>
    <w:r>
      <w:rPr>
        <w:noProof/>
      </w:rPr>
      <w:drawing>
        <wp:inline distT="0" distB="0" distL="0" distR="0" wp14:anchorId="449444B4" wp14:editId="071C9399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2014BF" w14:textId="77777777" w:rsidR="00620803" w:rsidRDefault="0062080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D17D1"/>
    <w:rsid w:val="00194E9A"/>
    <w:rsid w:val="00246395"/>
    <w:rsid w:val="002800EE"/>
    <w:rsid w:val="002D0A7F"/>
    <w:rsid w:val="003B3EB1"/>
    <w:rsid w:val="003C6A6F"/>
    <w:rsid w:val="004307D2"/>
    <w:rsid w:val="004A6BBC"/>
    <w:rsid w:val="0051170B"/>
    <w:rsid w:val="005D7E75"/>
    <w:rsid w:val="00620803"/>
    <w:rsid w:val="00642DCD"/>
    <w:rsid w:val="0068007A"/>
    <w:rsid w:val="006D74C2"/>
    <w:rsid w:val="007909AB"/>
    <w:rsid w:val="007F6000"/>
    <w:rsid w:val="00857E90"/>
    <w:rsid w:val="0087792D"/>
    <w:rsid w:val="008D17D1"/>
    <w:rsid w:val="00924661"/>
    <w:rsid w:val="00A4281E"/>
    <w:rsid w:val="00D23355"/>
    <w:rsid w:val="00D654E8"/>
    <w:rsid w:val="00D6700E"/>
    <w:rsid w:val="00DA3D50"/>
    <w:rsid w:val="00F06DED"/>
    <w:rsid w:val="00F657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BDE9D4C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D17D1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D23355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D23355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D23355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D23355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D23355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D23355"/>
    <w:pPr>
      <w:spacing w:before="120"/>
    </w:pPr>
  </w:style>
  <w:style w:type="paragraph" w:customStyle="1" w:styleId="CUPBodytext">
    <w:name w:val="CUP Body text"/>
    <w:basedOn w:val="Normal"/>
    <w:qFormat/>
    <w:rsid w:val="00D23355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D23355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D23355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D23355"/>
    <w:pPr>
      <w:spacing w:before="0"/>
    </w:pPr>
  </w:style>
  <w:style w:type="paragraph" w:customStyle="1" w:styleId="CUPDhead">
    <w:name w:val="CUP D head"/>
    <w:basedOn w:val="Normal"/>
    <w:qFormat/>
    <w:rsid w:val="00D23355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D23355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D23355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D23355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D23355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53</Words>
  <Characters>307</Characters>
  <Application>Microsoft Office Word</Application>
  <DocSecurity>0</DocSecurity>
  <Lines>2</Lines>
  <Paragraphs>1</Paragraphs>
  <ScaleCrop>false</ScaleCrop>
  <Company/>
  <LinksUpToDate>false</LinksUpToDate>
  <CharactersWithSpaces>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12</cp:revision>
  <dcterms:created xsi:type="dcterms:W3CDTF">2018-07-04T09:18:00Z</dcterms:created>
  <dcterms:modified xsi:type="dcterms:W3CDTF">2018-10-08T10:56:00Z</dcterms:modified>
</cp:coreProperties>
</file>